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2C" w:rsidRPr="00EA634E" w:rsidRDefault="0080312C" w:rsidP="0080312C">
      <w:pPr>
        <w:spacing w:line="0" w:lineRule="atLeast"/>
        <w:ind w:left="5954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>
        <w:rPr>
          <w:rFonts w:asciiTheme="minorHAnsi" w:hAnsiTheme="minorHAnsi" w:cstheme="minorHAnsi"/>
          <w:b/>
          <w:sz w:val="18"/>
          <w:szCs w:val="18"/>
        </w:rPr>
        <w:t>7</w:t>
      </w:r>
      <w:r w:rsidRPr="00EA634E">
        <w:rPr>
          <w:rFonts w:asciiTheme="minorHAnsi" w:hAnsiTheme="minorHAnsi" w:cstheme="minorHAnsi"/>
          <w:b/>
          <w:sz w:val="18"/>
          <w:szCs w:val="18"/>
        </w:rPr>
        <w:t xml:space="preserve"> do Regulaminu Rekrutacji Uczniów Zespołu Szkół Samochodowych w Toruniu </w:t>
      </w:r>
    </w:p>
    <w:p w:rsidR="0080312C" w:rsidRPr="00EA634E" w:rsidRDefault="0080312C" w:rsidP="0080312C">
      <w:pPr>
        <w:spacing w:line="276" w:lineRule="auto"/>
        <w:jc w:val="right"/>
        <w:rPr>
          <w:rFonts w:asciiTheme="minorHAnsi" w:hAnsiTheme="minorHAnsi" w:cstheme="minorHAnsi"/>
          <w:b/>
          <w:sz w:val="14"/>
          <w:szCs w:val="28"/>
        </w:rPr>
      </w:pPr>
    </w:p>
    <w:p w:rsidR="0080312C" w:rsidRPr="00EA634E" w:rsidRDefault="0080312C" w:rsidP="0080312C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A634E">
        <w:rPr>
          <w:rFonts w:asciiTheme="minorHAnsi" w:hAnsiTheme="minorHAnsi" w:cstheme="minorHAnsi"/>
          <w:b/>
          <w:sz w:val="32"/>
          <w:szCs w:val="32"/>
        </w:rPr>
        <w:t>Informacja Wychowawcy klasy i</w:t>
      </w:r>
      <w:r>
        <w:rPr>
          <w:rFonts w:asciiTheme="minorHAnsi" w:hAnsiTheme="minorHAnsi" w:cstheme="minorHAnsi"/>
          <w:b/>
          <w:sz w:val="32"/>
          <w:szCs w:val="32"/>
        </w:rPr>
        <w:t xml:space="preserve"> punktacja</w:t>
      </w:r>
      <w:r w:rsidRPr="00EA634E">
        <w:rPr>
          <w:rFonts w:asciiTheme="minorHAnsi" w:hAnsiTheme="minorHAnsi" w:cstheme="minorHAnsi"/>
          <w:b/>
          <w:sz w:val="32"/>
          <w:szCs w:val="32"/>
        </w:rPr>
        <w:t xml:space="preserve"> Komisji Rekrutacyjnej</w:t>
      </w:r>
    </w:p>
    <w:p w:rsidR="0080312C" w:rsidRPr="00EA634E" w:rsidRDefault="0080312C" w:rsidP="0080312C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dotycząca ocen</w:t>
      </w:r>
      <w:r w:rsidRPr="00EA634E">
        <w:rPr>
          <w:rFonts w:asciiTheme="minorHAnsi" w:hAnsiTheme="minorHAnsi" w:cstheme="minorHAnsi"/>
          <w:b/>
          <w:sz w:val="32"/>
          <w:szCs w:val="32"/>
        </w:rPr>
        <w:t xml:space="preserve"> ucznia</w:t>
      </w:r>
    </w:p>
    <w:p w:rsidR="0080312C" w:rsidRPr="00EA634E" w:rsidRDefault="0080312C" w:rsidP="0080312C">
      <w:pPr>
        <w:spacing w:line="276" w:lineRule="auto"/>
        <w:rPr>
          <w:rFonts w:asciiTheme="minorHAnsi" w:hAnsiTheme="minorHAnsi" w:cstheme="minorHAnsi"/>
          <w:sz w:val="12"/>
        </w:rPr>
      </w:pPr>
    </w:p>
    <w:p w:rsidR="0080312C" w:rsidRPr="00EA634E" w:rsidRDefault="0080312C" w:rsidP="0080312C">
      <w:pPr>
        <w:spacing w:line="276" w:lineRule="auto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</w:rPr>
        <w:t>........................................</w:t>
      </w:r>
      <w:r>
        <w:rPr>
          <w:rFonts w:asciiTheme="minorHAnsi" w:hAnsiTheme="minorHAnsi" w:cstheme="minorHAnsi"/>
        </w:rPr>
        <w:t>....</w:t>
      </w:r>
      <w:r w:rsidRPr="00EA634E">
        <w:rPr>
          <w:rFonts w:asciiTheme="minorHAnsi" w:hAnsiTheme="minorHAnsi" w:cstheme="minorHAnsi"/>
        </w:rPr>
        <w:t>.........................</w:t>
      </w:r>
    </w:p>
    <w:p w:rsidR="0080312C" w:rsidRPr="00EA634E" w:rsidRDefault="0080312C" w:rsidP="0080312C">
      <w:pPr>
        <w:pStyle w:val="Bezodstpw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</w:rPr>
        <w:t>imię i nazwisko ucznia, klasa</w:t>
      </w:r>
    </w:p>
    <w:p w:rsidR="0080312C" w:rsidRPr="00EA634E" w:rsidRDefault="0080312C" w:rsidP="0080312C">
      <w:pPr>
        <w:pStyle w:val="Bezodstpw"/>
        <w:rPr>
          <w:rFonts w:asciiTheme="minorHAnsi" w:hAnsiTheme="minorHAnsi" w:cstheme="minorHAnsi"/>
          <w:sz w:val="10"/>
        </w:rPr>
      </w:pPr>
    </w:p>
    <w:tbl>
      <w:tblPr>
        <w:tblW w:w="9972" w:type="dxa"/>
        <w:jc w:val="center"/>
        <w:tblInd w:w="-318" w:type="dxa"/>
        <w:tblLayout w:type="fixed"/>
        <w:tblLook w:val="0000"/>
      </w:tblPr>
      <w:tblGrid>
        <w:gridCol w:w="568"/>
        <w:gridCol w:w="3421"/>
        <w:gridCol w:w="2249"/>
        <w:gridCol w:w="1235"/>
        <w:gridCol w:w="2499"/>
      </w:tblGrid>
      <w:tr w:rsidR="0080312C" w:rsidRPr="00EA634E" w:rsidTr="00F31407">
        <w:trPr>
          <w:trHeight w:val="78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hAnsiTheme="minorHAnsi"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hAnsiTheme="minorHAnsi" w:cstheme="minorHAnsi"/>
                <w:b/>
                <w:sz w:val="22"/>
                <w:szCs w:val="22"/>
              </w:rPr>
              <w:t>Informacja wychowawcy klasy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634E"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  <w:p w:rsidR="0080312C" w:rsidRPr="00EA634E" w:rsidRDefault="0080312C" w:rsidP="00667309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EA634E">
              <w:rPr>
                <w:rFonts w:asciiTheme="minorHAnsi" w:hAnsiTheme="minorHAnsi" w:cstheme="minorHAnsi"/>
                <w:b/>
                <w:sz w:val="20"/>
                <w:szCs w:val="20"/>
              </w:rPr>
              <w:t>Liczba uzyskanych punktów</w:t>
            </w:r>
          </w:p>
          <w:p w:rsidR="0080312C" w:rsidRPr="00EA634E" w:rsidRDefault="0080312C" w:rsidP="0066730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EA634E">
              <w:rPr>
                <w:rFonts w:asciiTheme="minorHAnsi" w:hAnsiTheme="minorHAnsi" w:cstheme="minorHAnsi"/>
                <w:b/>
                <w:sz w:val="20"/>
                <w:szCs w:val="20"/>
              </w:rPr>
              <w:t>(wypełnia Komisja Rekrutacyjna)</w:t>
            </w:r>
          </w:p>
        </w:tc>
      </w:tr>
      <w:tr w:rsidR="0080312C" w:rsidRPr="00EA634E" w:rsidTr="00F31407">
        <w:trPr>
          <w:trHeight w:val="6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F31407" w:rsidP="00F31407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>O</w:t>
            </w:r>
            <w:r w:rsidR="0080312C" w:rsidRPr="00EA634E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 xml:space="preserve">cena z języka angielskiego </w:t>
            </w:r>
            <w:bookmarkStart w:id="0" w:name="_Hlk522652067"/>
            <w:r w:rsidR="0080312C" w:rsidRPr="00EA634E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 xml:space="preserve">na zakończenie </w:t>
            </w:r>
            <w:bookmarkEnd w:id="0"/>
            <w:r w:rsidR="0080312C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>klasy</w:t>
            </w:r>
            <w:r w:rsidR="0080312C" w:rsidRPr="00EA634E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 xml:space="preserve"> II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80312C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634E">
              <w:rPr>
                <w:rFonts w:asciiTheme="minorHAnsi" w:hAnsiTheme="minorHAnsi" w:cstheme="minorHAnsi"/>
                <w:sz w:val="22"/>
                <w:szCs w:val="22"/>
              </w:rPr>
              <w:t xml:space="preserve"> - 15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80312C" w:rsidRPr="00EA634E" w:rsidTr="00F31407">
        <w:trPr>
          <w:trHeight w:val="6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 xml:space="preserve">Średnia </w:t>
            </w:r>
            <w:r w:rsidRPr="00EA634E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 xml:space="preserve">ocen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 xml:space="preserve">z wszystkich przedmiotów na zakończenie kl. </w:t>
            </w:r>
            <w:r w:rsidRPr="00EA634E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>II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80312C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0 - 15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80312C" w:rsidRPr="00EA634E" w:rsidTr="00F3140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 xml:space="preserve">Średnia </w:t>
            </w:r>
            <w:r w:rsidRPr="00EA634E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>ocen z przedmiotów zawo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 xml:space="preserve">dowych na zakończenie klasy </w:t>
            </w:r>
            <w:r w:rsidRPr="00EA634E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>II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80312C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hAnsiTheme="minorHAnsi" w:cstheme="minorHAnsi"/>
                <w:sz w:val="22"/>
                <w:szCs w:val="22"/>
              </w:rPr>
              <w:t xml:space="preserve">0 -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A634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80312C" w:rsidRPr="00EA634E" w:rsidTr="00F3140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>Ocena</w:t>
            </w:r>
            <w:r w:rsidRPr="00EA634E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 xml:space="preserve"> z zac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 xml:space="preserve">howania na zakończenie klasy </w:t>
            </w:r>
            <w:r w:rsidRPr="00EA634E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>II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80312C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hAnsiTheme="minorHAnsi" w:cstheme="minorHAnsi"/>
                <w:sz w:val="22"/>
                <w:szCs w:val="22"/>
              </w:rPr>
              <w:t>0 - 15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80312C" w:rsidRPr="00EA634E" w:rsidTr="00F3140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pStyle w:val="Bezodstpw"/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>Osiągnięcia (konkursy, olimpiady, certyfikaty), zaangażowanie społeczne oraz opinia wychowawcy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80312C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hAnsiTheme="minorHAnsi" w:cstheme="minorHAnsi"/>
                <w:sz w:val="22"/>
                <w:szCs w:val="22"/>
              </w:rPr>
              <w:t>0 - 15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80312C" w:rsidRPr="00EA634E" w:rsidTr="00F3140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widowControl/>
              <w:suppressAutoHyphens w:val="0"/>
              <w:jc w:val="both"/>
              <w:textAlignment w:val="baseline"/>
              <w:rPr>
                <w:rFonts w:asciiTheme="minorHAnsi" w:eastAsia="Calibri" w:hAnsiTheme="minorHAnsi" w:cstheme="minorHAnsi"/>
                <w:lang w:bidi="ar-SA"/>
              </w:rPr>
            </w:pPr>
            <w:r w:rsidRPr="00EA634E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</w:rPr>
              <w:t xml:space="preserve">Trudna sytuacja materialna (niski dochód – </w:t>
            </w:r>
            <w:r w:rsidRPr="00EA634E">
              <w:rPr>
                <w:rFonts w:asciiTheme="minorHAnsi" w:eastAsia="Times New Roman" w:hAnsiTheme="minorHAnsi" w:cstheme="minorHAnsi"/>
                <w:i/>
                <w:iCs/>
                <w:kern w:val="0"/>
                <w:sz w:val="22"/>
                <w:szCs w:val="22"/>
              </w:rPr>
              <w:t xml:space="preserve">do 500 zł na osobę w rodzinie)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80312C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hAnsiTheme="minorHAnsi" w:cstheme="minorHAnsi"/>
                <w:sz w:val="22"/>
                <w:szCs w:val="22"/>
              </w:rPr>
              <w:t>0 - 5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80312C" w:rsidRPr="00EA634E" w:rsidTr="00F3140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pStyle w:val="Bezodstpw"/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</w:pPr>
            <w:r w:rsidRPr="00EA634E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>Pochodzenie z terenów wiejskich.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EA634E" w:rsidRDefault="0080312C" w:rsidP="0080312C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EA634E">
              <w:rPr>
                <w:rFonts w:asciiTheme="minorHAnsi" w:hAnsiTheme="minorHAnsi" w:cstheme="minorHAnsi"/>
                <w:sz w:val="22"/>
                <w:szCs w:val="22"/>
              </w:rPr>
              <w:t>0 - 5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12C" w:rsidRPr="00EA634E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80312C" w:rsidRPr="00EA634E" w:rsidTr="00F31407">
        <w:trPr>
          <w:jc w:val="center"/>
        </w:trPr>
        <w:tc>
          <w:tcPr>
            <w:tcW w:w="7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12C" w:rsidRPr="00F461D7" w:rsidRDefault="0080312C" w:rsidP="00667309">
            <w:pPr>
              <w:spacing w:line="480" w:lineRule="auto"/>
              <w:rPr>
                <w:rFonts w:asciiTheme="minorHAnsi" w:hAnsiTheme="minorHAnsi" w:cstheme="minorHAnsi"/>
                <w:sz w:val="20"/>
              </w:rPr>
            </w:pPr>
            <w:r w:rsidRPr="00F461D7">
              <w:rPr>
                <w:rFonts w:asciiTheme="minorHAnsi" w:eastAsia="Calibri" w:hAnsiTheme="minorHAnsi" w:cstheme="minorHAnsi"/>
                <w:b/>
                <w:sz w:val="20"/>
                <w:szCs w:val="22"/>
              </w:rPr>
              <w:t xml:space="preserve">                                                                                </w:t>
            </w:r>
            <w:r w:rsidR="00F461D7">
              <w:rPr>
                <w:rFonts w:asciiTheme="minorHAnsi" w:eastAsia="Calibri" w:hAnsiTheme="minorHAnsi" w:cstheme="minorHAnsi"/>
                <w:b/>
                <w:sz w:val="20"/>
                <w:szCs w:val="22"/>
              </w:rPr>
              <w:t xml:space="preserve">                </w:t>
            </w:r>
            <w:r w:rsidRPr="00F461D7">
              <w:rPr>
                <w:rFonts w:asciiTheme="minorHAnsi" w:eastAsia="Calibri" w:hAnsiTheme="minorHAnsi" w:cstheme="minorHAnsi"/>
                <w:b/>
                <w:sz w:val="20"/>
                <w:szCs w:val="22"/>
              </w:rPr>
              <w:t xml:space="preserve">                                               </w:t>
            </w:r>
            <w:r w:rsidRPr="00F461D7">
              <w:rPr>
                <w:rFonts w:asciiTheme="minorHAnsi" w:hAnsiTheme="minorHAnsi" w:cstheme="minorHAnsi"/>
                <w:b/>
                <w:sz w:val="20"/>
                <w:szCs w:val="22"/>
              </w:rPr>
              <w:t>SUMA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12C" w:rsidRPr="00F461D7" w:rsidRDefault="0080312C" w:rsidP="00667309">
            <w:pPr>
              <w:snapToGrid w:val="0"/>
              <w:spacing w:line="480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80312C" w:rsidRPr="00F461D7" w:rsidRDefault="0080312C" w:rsidP="0080312C">
      <w:pPr>
        <w:spacing w:line="276" w:lineRule="auto"/>
        <w:rPr>
          <w:rFonts w:asciiTheme="minorHAnsi" w:hAnsiTheme="minorHAnsi" w:cstheme="minorHAnsi"/>
          <w:sz w:val="10"/>
          <w:szCs w:val="22"/>
        </w:rPr>
      </w:pPr>
    </w:p>
    <w:p w:rsidR="0080312C" w:rsidRPr="00EA634E" w:rsidRDefault="0080312C" w:rsidP="0080312C">
      <w:pPr>
        <w:pStyle w:val="Bezodstpw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</w:rPr>
        <w:t>data ..............................................</w:t>
      </w:r>
      <w:r w:rsidRPr="00EA634E">
        <w:rPr>
          <w:rFonts w:asciiTheme="minorHAnsi" w:hAnsiTheme="minorHAnsi" w:cstheme="minorHAnsi"/>
        </w:rPr>
        <w:tab/>
      </w:r>
      <w:r w:rsidRPr="00EA634E">
        <w:rPr>
          <w:rFonts w:asciiTheme="minorHAnsi" w:hAnsiTheme="minorHAnsi" w:cstheme="minorHAnsi"/>
        </w:rPr>
        <w:tab/>
      </w:r>
      <w:r w:rsidRPr="00EA634E">
        <w:rPr>
          <w:rFonts w:asciiTheme="minorHAnsi" w:hAnsiTheme="minorHAnsi" w:cstheme="minorHAnsi"/>
        </w:rPr>
        <w:tab/>
      </w:r>
      <w:r w:rsidRPr="00EA634E">
        <w:rPr>
          <w:rFonts w:asciiTheme="minorHAnsi" w:hAnsiTheme="minorHAnsi" w:cstheme="minorHAnsi"/>
        </w:rPr>
        <w:tab/>
        <w:t>……....................................................</w:t>
      </w:r>
    </w:p>
    <w:p w:rsidR="0080312C" w:rsidRPr="00EA634E" w:rsidRDefault="0080312C" w:rsidP="0080312C">
      <w:pPr>
        <w:pStyle w:val="Bezodstpw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</w:rPr>
        <w:tab/>
      </w:r>
      <w:r w:rsidRPr="00EA634E">
        <w:rPr>
          <w:rFonts w:asciiTheme="minorHAnsi" w:hAnsiTheme="minorHAnsi" w:cstheme="minorHAnsi"/>
        </w:rPr>
        <w:tab/>
      </w:r>
      <w:r w:rsidRPr="00EA634E">
        <w:rPr>
          <w:rFonts w:asciiTheme="minorHAnsi" w:hAnsiTheme="minorHAnsi" w:cstheme="minorHAnsi"/>
        </w:rPr>
        <w:tab/>
      </w:r>
      <w:r w:rsidRPr="00EA634E">
        <w:rPr>
          <w:rFonts w:asciiTheme="minorHAnsi" w:hAnsiTheme="minorHAnsi" w:cstheme="minorHAnsi"/>
        </w:rPr>
        <w:tab/>
      </w:r>
      <w:r w:rsidRPr="00EA634E">
        <w:rPr>
          <w:rFonts w:asciiTheme="minorHAnsi" w:hAnsiTheme="minorHAnsi" w:cstheme="minorHAnsi"/>
        </w:rPr>
        <w:tab/>
      </w:r>
      <w:r w:rsidRPr="00EA634E">
        <w:rPr>
          <w:rFonts w:asciiTheme="minorHAnsi" w:hAnsiTheme="minorHAnsi" w:cstheme="minorHAnsi"/>
        </w:rPr>
        <w:tab/>
      </w:r>
      <w:r w:rsidRPr="00EA634E">
        <w:rPr>
          <w:rFonts w:asciiTheme="minorHAnsi" w:hAnsiTheme="minorHAnsi" w:cstheme="minorHAnsi"/>
        </w:rPr>
        <w:tab/>
      </w:r>
      <w:r w:rsidRPr="00EA634E">
        <w:rPr>
          <w:rFonts w:asciiTheme="minorHAnsi" w:hAnsiTheme="minorHAnsi" w:cstheme="minorHAnsi"/>
        </w:rPr>
        <w:tab/>
        <w:t>podpis wychowawcy klasy</w:t>
      </w:r>
    </w:p>
    <w:p w:rsidR="0080312C" w:rsidRPr="00EA634E" w:rsidRDefault="0080312C" w:rsidP="0080312C">
      <w:pPr>
        <w:spacing w:line="276" w:lineRule="auto"/>
        <w:rPr>
          <w:rFonts w:asciiTheme="minorHAnsi" w:hAnsiTheme="minorHAnsi" w:cstheme="minorHAnsi"/>
          <w:sz w:val="10"/>
          <w:szCs w:val="22"/>
        </w:rPr>
      </w:pPr>
    </w:p>
    <w:p w:rsidR="0080312C" w:rsidRPr="00EA634E" w:rsidRDefault="0080312C" w:rsidP="0080312C">
      <w:pPr>
        <w:spacing w:line="276" w:lineRule="auto"/>
        <w:rPr>
          <w:rFonts w:asciiTheme="minorHAnsi" w:hAnsiTheme="minorHAnsi" w:cstheme="minorHAnsi"/>
          <w:sz w:val="28"/>
        </w:rPr>
      </w:pPr>
      <w:r w:rsidRPr="00EA634E">
        <w:rPr>
          <w:rFonts w:asciiTheme="minorHAnsi" w:hAnsiTheme="minorHAnsi" w:cstheme="minorHAnsi"/>
          <w:szCs w:val="22"/>
        </w:rPr>
        <w:t>data ....................................................</w:t>
      </w:r>
      <w:r w:rsidRPr="00EA634E">
        <w:rPr>
          <w:rFonts w:asciiTheme="minorHAnsi" w:hAnsiTheme="minorHAnsi" w:cstheme="minorHAnsi"/>
          <w:szCs w:val="22"/>
        </w:rPr>
        <w:tab/>
      </w:r>
      <w:r w:rsidRPr="00EA634E">
        <w:rPr>
          <w:rFonts w:asciiTheme="minorHAnsi" w:hAnsiTheme="minorHAnsi" w:cstheme="minorHAnsi"/>
          <w:szCs w:val="22"/>
        </w:rPr>
        <w:tab/>
      </w:r>
      <w:r w:rsidRPr="00EA634E">
        <w:rPr>
          <w:rFonts w:asciiTheme="minorHAnsi" w:hAnsiTheme="minorHAnsi" w:cstheme="minorHAnsi"/>
          <w:szCs w:val="22"/>
        </w:rPr>
        <w:tab/>
        <w:t>Podpisy Komisji Rekrutacyjnej:</w:t>
      </w:r>
    </w:p>
    <w:p w:rsidR="0080312C" w:rsidRPr="00EA634E" w:rsidRDefault="0080312C" w:rsidP="008031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0312C" w:rsidRPr="00EA634E" w:rsidRDefault="0080312C" w:rsidP="0080312C">
      <w:pPr>
        <w:spacing w:line="276" w:lineRule="auto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  <w:t>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</w:p>
    <w:p w:rsidR="0080312C" w:rsidRPr="0080312C" w:rsidRDefault="0080312C" w:rsidP="0080312C">
      <w:pPr>
        <w:spacing w:line="276" w:lineRule="auto"/>
        <w:rPr>
          <w:rFonts w:asciiTheme="minorHAnsi" w:hAnsiTheme="minorHAnsi" w:cstheme="minorHAnsi"/>
          <w:sz w:val="10"/>
          <w:szCs w:val="10"/>
        </w:rPr>
      </w:pPr>
    </w:p>
    <w:p w:rsidR="0080312C" w:rsidRPr="00EA634E" w:rsidRDefault="0080312C" w:rsidP="0080312C">
      <w:pPr>
        <w:spacing w:line="276" w:lineRule="auto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  <w:t>.................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  <w:r w:rsidRPr="00EA634E">
        <w:rPr>
          <w:rFonts w:asciiTheme="minorHAnsi" w:hAnsiTheme="minorHAnsi" w:cstheme="minorHAnsi"/>
          <w:sz w:val="22"/>
          <w:szCs w:val="22"/>
        </w:rPr>
        <w:t>..................................</w:t>
      </w:r>
    </w:p>
    <w:p w:rsidR="0080312C" w:rsidRPr="0080312C" w:rsidRDefault="0080312C" w:rsidP="0080312C">
      <w:pPr>
        <w:spacing w:line="276" w:lineRule="auto"/>
        <w:rPr>
          <w:rFonts w:asciiTheme="minorHAnsi" w:hAnsiTheme="minorHAnsi" w:cstheme="minorHAnsi"/>
          <w:sz w:val="10"/>
          <w:szCs w:val="10"/>
        </w:rPr>
      </w:pPr>
    </w:p>
    <w:p w:rsidR="0080312C" w:rsidRPr="00EA634E" w:rsidRDefault="0080312C" w:rsidP="008031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  <w:t>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  <w:r w:rsidRPr="00EA634E">
        <w:rPr>
          <w:rFonts w:asciiTheme="minorHAnsi" w:hAnsiTheme="minorHAnsi" w:cstheme="minorHAnsi"/>
          <w:sz w:val="22"/>
          <w:szCs w:val="22"/>
        </w:rPr>
        <w:t>...........................</w:t>
      </w:r>
    </w:p>
    <w:p w:rsidR="0080312C" w:rsidRPr="0080312C" w:rsidRDefault="0080312C" w:rsidP="0080312C">
      <w:pPr>
        <w:spacing w:line="276" w:lineRule="auto"/>
        <w:rPr>
          <w:rFonts w:asciiTheme="minorHAnsi" w:hAnsiTheme="minorHAnsi" w:cstheme="minorHAnsi"/>
          <w:sz w:val="10"/>
          <w:szCs w:val="10"/>
        </w:rPr>
      </w:pPr>
    </w:p>
    <w:p w:rsidR="0080312C" w:rsidRPr="00EA634E" w:rsidRDefault="0080312C" w:rsidP="0080312C">
      <w:pPr>
        <w:spacing w:line="276" w:lineRule="auto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  <w:t>.................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  <w:r w:rsidRPr="00EA634E">
        <w:rPr>
          <w:rFonts w:asciiTheme="minorHAnsi" w:hAnsiTheme="minorHAnsi" w:cstheme="minorHAnsi"/>
          <w:sz w:val="22"/>
          <w:szCs w:val="22"/>
        </w:rPr>
        <w:t>..................................</w:t>
      </w:r>
    </w:p>
    <w:p w:rsidR="0080312C" w:rsidRPr="0080312C" w:rsidRDefault="0080312C" w:rsidP="0080312C">
      <w:pPr>
        <w:spacing w:line="276" w:lineRule="auto"/>
        <w:rPr>
          <w:rFonts w:asciiTheme="minorHAnsi" w:hAnsiTheme="minorHAnsi" w:cstheme="minorHAnsi"/>
          <w:sz w:val="10"/>
          <w:szCs w:val="10"/>
        </w:rPr>
      </w:pPr>
    </w:p>
    <w:p w:rsidR="0080312C" w:rsidRPr="00EA634E" w:rsidRDefault="0080312C" w:rsidP="0080312C">
      <w:pPr>
        <w:spacing w:line="276" w:lineRule="auto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  <w:t>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  <w:r w:rsidRPr="00EA634E">
        <w:rPr>
          <w:rFonts w:asciiTheme="minorHAnsi" w:hAnsiTheme="minorHAnsi" w:cstheme="minorHAnsi"/>
          <w:sz w:val="22"/>
          <w:szCs w:val="22"/>
        </w:rPr>
        <w:t>.........................</w:t>
      </w:r>
    </w:p>
    <w:p w:rsidR="0080312C" w:rsidRPr="0080312C" w:rsidRDefault="0080312C" w:rsidP="0080312C">
      <w:pPr>
        <w:spacing w:line="276" w:lineRule="auto"/>
        <w:rPr>
          <w:rFonts w:asciiTheme="minorHAnsi" w:hAnsiTheme="minorHAnsi" w:cstheme="minorHAnsi"/>
          <w:sz w:val="10"/>
          <w:szCs w:val="10"/>
        </w:rPr>
      </w:pPr>
    </w:p>
    <w:p w:rsidR="0080312C" w:rsidRPr="00EA634E" w:rsidRDefault="0080312C" w:rsidP="0080312C">
      <w:pPr>
        <w:spacing w:line="276" w:lineRule="auto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</w:r>
      <w:r w:rsidRPr="00EA634E">
        <w:rPr>
          <w:rFonts w:asciiTheme="minorHAnsi" w:hAnsiTheme="minorHAnsi" w:cstheme="minorHAnsi"/>
          <w:sz w:val="22"/>
          <w:szCs w:val="22"/>
        </w:rPr>
        <w:tab/>
        <w:t>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  <w:r w:rsidRPr="00EA634E">
        <w:rPr>
          <w:rFonts w:asciiTheme="minorHAnsi" w:hAnsiTheme="minorHAnsi" w:cstheme="minorHAnsi"/>
          <w:sz w:val="22"/>
          <w:szCs w:val="22"/>
        </w:rPr>
        <w:t>.........................</w:t>
      </w:r>
    </w:p>
    <w:p w:rsidR="0080312C" w:rsidRPr="00F461D7" w:rsidRDefault="0080312C" w:rsidP="0080312C">
      <w:pPr>
        <w:spacing w:line="276" w:lineRule="auto"/>
        <w:rPr>
          <w:rFonts w:asciiTheme="minorHAnsi" w:hAnsiTheme="minorHAnsi" w:cstheme="minorHAnsi"/>
          <w:sz w:val="8"/>
          <w:szCs w:val="22"/>
        </w:rPr>
      </w:pPr>
    </w:p>
    <w:p w:rsidR="0080312C" w:rsidRPr="0080312C" w:rsidRDefault="0080312C" w:rsidP="008031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0312C">
        <w:rPr>
          <w:rFonts w:asciiTheme="minorHAnsi" w:hAnsiTheme="minorHAnsi" w:cstheme="minorHAnsi"/>
          <w:sz w:val="20"/>
          <w:szCs w:val="20"/>
        </w:rPr>
        <w:t>Punktacja:</w:t>
      </w:r>
    </w:p>
    <w:p w:rsidR="0080312C" w:rsidRPr="0080312C" w:rsidRDefault="0080312C" w:rsidP="008031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0312C">
        <w:rPr>
          <w:rFonts w:asciiTheme="minorHAnsi" w:hAnsiTheme="minorHAnsi" w:cstheme="minorHAnsi"/>
          <w:sz w:val="20"/>
          <w:szCs w:val="20"/>
        </w:rPr>
        <w:t>J. angielski – ocena cel</w:t>
      </w:r>
      <w:r>
        <w:rPr>
          <w:rFonts w:asciiTheme="minorHAnsi" w:hAnsiTheme="minorHAnsi" w:cstheme="minorHAnsi"/>
          <w:sz w:val="20"/>
          <w:szCs w:val="20"/>
        </w:rPr>
        <w:t xml:space="preserve"> i</w:t>
      </w:r>
      <w:r w:rsidRPr="0080312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0312C">
        <w:rPr>
          <w:rFonts w:asciiTheme="minorHAnsi" w:hAnsiTheme="minorHAnsi" w:cstheme="minorHAnsi"/>
          <w:sz w:val="20"/>
          <w:szCs w:val="20"/>
        </w:rPr>
        <w:t>bdb</w:t>
      </w:r>
      <w:proofErr w:type="spellEnd"/>
      <w:r w:rsidRPr="0080312C">
        <w:rPr>
          <w:rFonts w:asciiTheme="minorHAnsi" w:hAnsiTheme="minorHAnsi" w:cstheme="minorHAnsi"/>
          <w:sz w:val="20"/>
          <w:szCs w:val="20"/>
        </w:rPr>
        <w:t xml:space="preserve"> – 15 </w:t>
      </w:r>
      <w:proofErr w:type="spellStart"/>
      <w:r w:rsidRPr="0080312C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80312C">
        <w:rPr>
          <w:rFonts w:asciiTheme="minorHAnsi" w:hAnsiTheme="minorHAnsi" w:cstheme="minorHAnsi"/>
          <w:sz w:val="20"/>
          <w:szCs w:val="20"/>
        </w:rPr>
        <w:t xml:space="preserve">; </w:t>
      </w:r>
      <w:proofErr w:type="spellStart"/>
      <w:r w:rsidRPr="0080312C">
        <w:rPr>
          <w:rFonts w:asciiTheme="minorHAnsi" w:hAnsiTheme="minorHAnsi" w:cstheme="minorHAnsi"/>
          <w:sz w:val="20"/>
          <w:szCs w:val="20"/>
        </w:rPr>
        <w:t>db</w:t>
      </w:r>
      <w:proofErr w:type="spellEnd"/>
      <w:r w:rsidRPr="0080312C">
        <w:rPr>
          <w:rFonts w:asciiTheme="minorHAnsi" w:hAnsiTheme="minorHAnsi" w:cstheme="minorHAnsi"/>
          <w:sz w:val="20"/>
          <w:szCs w:val="20"/>
        </w:rPr>
        <w:t xml:space="preserve"> – 10 </w:t>
      </w:r>
      <w:proofErr w:type="spellStart"/>
      <w:r w:rsidRPr="0080312C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80312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80312C">
        <w:rPr>
          <w:rFonts w:asciiTheme="minorHAnsi" w:hAnsiTheme="minorHAnsi" w:cstheme="minorHAnsi"/>
          <w:sz w:val="20"/>
          <w:szCs w:val="20"/>
        </w:rPr>
        <w:t>dst</w:t>
      </w:r>
      <w:proofErr w:type="spellEnd"/>
      <w:r w:rsidRPr="0080312C">
        <w:rPr>
          <w:rFonts w:asciiTheme="minorHAnsi" w:hAnsiTheme="minorHAnsi" w:cstheme="minorHAnsi"/>
          <w:sz w:val="20"/>
          <w:szCs w:val="20"/>
        </w:rPr>
        <w:t xml:space="preserve"> – 5 </w:t>
      </w:r>
      <w:proofErr w:type="spellStart"/>
      <w:r w:rsidRPr="0080312C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80312C">
        <w:rPr>
          <w:rFonts w:asciiTheme="minorHAnsi" w:hAnsiTheme="minorHAnsi" w:cstheme="minorHAnsi"/>
          <w:sz w:val="20"/>
          <w:szCs w:val="20"/>
        </w:rPr>
        <w:t xml:space="preserve">, poniżej – 0 </w:t>
      </w:r>
      <w:proofErr w:type="spellStart"/>
      <w:r w:rsidRPr="0080312C">
        <w:rPr>
          <w:rFonts w:asciiTheme="minorHAnsi" w:hAnsiTheme="minorHAnsi" w:cstheme="minorHAnsi"/>
          <w:sz w:val="20"/>
          <w:szCs w:val="20"/>
        </w:rPr>
        <w:t>pkt</w:t>
      </w:r>
      <w:proofErr w:type="spellEnd"/>
    </w:p>
    <w:p w:rsidR="0080312C" w:rsidRPr="0080312C" w:rsidRDefault="0080312C" w:rsidP="008031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0312C">
        <w:rPr>
          <w:rFonts w:asciiTheme="minorHAnsi" w:hAnsiTheme="minorHAnsi" w:cstheme="minorHAnsi"/>
          <w:sz w:val="20"/>
          <w:szCs w:val="20"/>
        </w:rPr>
        <w:t xml:space="preserve">Średnia: powyżej 4,71 – 15 </w:t>
      </w:r>
      <w:proofErr w:type="spellStart"/>
      <w:r w:rsidRPr="0080312C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80312C">
        <w:rPr>
          <w:rFonts w:asciiTheme="minorHAnsi" w:hAnsiTheme="minorHAnsi" w:cstheme="minorHAnsi"/>
          <w:sz w:val="20"/>
          <w:szCs w:val="20"/>
        </w:rPr>
        <w:t xml:space="preserve">, 4,01 – 4,70 – 10 </w:t>
      </w:r>
      <w:proofErr w:type="spellStart"/>
      <w:r w:rsidRPr="0080312C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80312C">
        <w:rPr>
          <w:rFonts w:asciiTheme="minorHAnsi" w:hAnsiTheme="minorHAnsi" w:cstheme="minorHAnsi"/>
          <w:sz w:val="20"/>
          <w:szCs w:val="20"/>
        </w:rPr>
        <w:t xml:space="preserve">, 3,50 – 4,0 – 5 </w:t>
      </w:r>
      <w:proofErr w:type="spellStart"/>
      <w:r w:rsidRPr="0080312C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80312C">
        <w:rPr>
          <w:rFonts w:asciiTheme="minorHAnsi" w:hAnsiTheme="minorHAnsi" w:cstheme="minorHAnsi"/>
          <w:sz w:val="20"/>
          <w:szCs w:val="20"/>
        </w:rPr>
        <w:t>, poniżej 3,50 – 0 pkt.</w:t>
      </w:r>
    </w:p>
    <w:p w:rsidR="00FD795A" w:rsidRPr="0080312C" w:rsidRDefault="0080312C" w:rsidP="0080312C">
      <w:pPr>
        <w:spacing w:line="276" w:lineRule="auto"/>
        <w:rPr>
          <w:sz w:val="20"/>
          <w:szCs w:val="20"/>
        </w:rPr>
      </w:pPr>
      <w:r w:rsidRPr="0080312C">
        <w:rPr>
          <w:rFonts w:asciiTheme="minorHAnsi" w:hAnsiTheme="minorHAnsi" w:cstheme="minorHAnsi"/>
          <w:sz w:val="20"/>
          <w:szCs w:val="20"/>
        </w:rPr>
        <w:t xml:space="preserve">Zachowanie: wzorowe – 15 </w:t>
      </w:r>
      <w:proofErr w:type="spellStart"/>
      <w:r w:rsidRPr="0080312C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80312C">
        <w:rPr>
          <w:rFonts w:asciiTheme="minorHAnsi" w:hAnsiTheme="minorHAnsi" w:cstheme="minorHAnsi"/>
          <w:sz w:val="20"/>
          <w:szCs w:val="20"/>
        </w:rPr>
        <w:t xml:space="preserve">, bardzo dobre – 10 </w:t>
      </w:r>
      <w:proofErr w:type="spellStart"/>
      <w:r w:rsidRPr="0080312C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80312C">
        <w:rPr>
          <w:rFonts w:asciiTheme="minorHAnsi" w:hAnsiTheme="minorHAnsi" w:cstheme="minorHAnsi"/>
          <w:sz w:val="20"/>
          <w:szCs w:val="20"/>
        </w:rPr>
        <w:t xml:space="preserve">, dobre – 5 </w:t>
      </w:r>
      <w:proofErr w:type="spellStart"/>
      <w:r w:rsidRPr="0080312C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80312C">
        <w:rPr>
          <w:rFonts w:asciiTheme="minorHAnsi" w:hAnsiTheme="minorHAnsi" w:cstheme="minorHAnsi"/>
          <w:sz w:val="20"/>
          <w:szCs w:val="20"/>
        </w:rPr>
        <w:t>, poniżej – 0 pkt.</w:t>
      </w:r>
    </w:p>
    <w:sectPr w:rsidR="00FD795A" w:rsidRPr="0080312C" w:rsidSect="0080312C">
      <w:headerReference w:type="default" r:id="rId7"/>
      <w:pgSz w:w="11906" w:h="16838"/>
      <w:pgMar w:top="1440" w:right="1080" w:bottom="993" w:left="108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EE0" w:rsidRDefault="00CD1EE0" w:rsidP="003E5F62">
      <w:r>
        <w:separator/>
      </w:r>
    </w:p>
  </w:endnote>
  <w:endnote w:type="continuationSeparator" w:id="0">
    <w:p w:rsidR="00CD1EE0" w:rsidRDefault="00CD1EE0" w:rsidP="003E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EE0" w:rsidRDefault="00CD1EE0" w:rsidP="003E5F62">
      <w:r>
        <w:separator/>
      </w:r>
    </w:p>
  </w:footnote>
  <w:footnote w:type="continuationSeparator" w:id="0">
    <w:p w:rsidR="00CD1EE0" w:rsidRDefault="00CD1EE0" w:rsidP="003E5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1D7" w:rsidRDefault="00F461D7" w:rsidP="00F461D7">
    <w:pPr>
      <w:pStyle w:val="Nagwek"/>
      <w:rPr>
        <w:noProof/>
        <w:lang w:eastAsia="pl-PL"/>
      </w:rPr>
    </w:pPr>
    <w:r w:rsidRPr="00C9365B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1270</wp:posOffset>
          </wp:positionV>
          <wp:extent cx="1206500" cy="342900"/>
          <wp:effectExtent l="19050" t="0" r="0" b="0"/>
          <wp:wrapTight wrapText="bothSides">
            <wp:wrapPolygon edited="0">
              <wp:start x="-341" y="0"/>
              <wp:lineTo x="-341" y="20400"/>
              <wp:lineTo x="21486" y="20400"/>
              <wp:lineTo x="21486" y="0"/>
              <wp:lineTo x="-341" y="0"/>
            </wp:wrapPolygon>
          </wp:wrapTight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U flag-Erasmus+_vect_POS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                                                                                                                                         </w:t>
    </w:r>
    <w:r w:rsidRPr="00B27546">
      <w:rPr>
        <w:noProof/>
        <w:lang w:eastAsia="pl-PL"/>
      </w:rPr>
      <w:drawing>
        <wp:inline distT="0" distB="0" distL="0" distR="0">
          <wp:extent cx="698454" cy="419100"/>
          <wp:effectExtent l="19050" t="0" r="6396" b="0"/>
          <wp:docPr id="4" name="Obraz 2" descr="ZSS_POZIOM_kolo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S_POZIOM_kolor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1395" cy="42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61D7" w:rsidRPr="00C9365B" w:rsidRDefault="00F461D7" w:rsidP="00F461D7">
    <w:pPr>
      <w:pStyle w:val="Default"/>
      <w:shd w:val="clear" w:color="auto" w:fill="FFFFFF" w:themeFill="background1"/>
      <w:rPr>
        <w:rFonts w:asciiTheme="minorHAnsi" w:hAnsiTheme="minorHAnsi" w:cstheme="minorHAnsi"/>
        <w:bCs/>
        <w:sz w:val="22"/>
        <w:szCs w:val="26"/>
      </w:rPr>
    </w:pPr>
    <w:r w:rsidRPr="00C9365B">
      <w:rPr>
        <w:rFonts w:asciiTheme="minorHAnsi" w:hAnsiTheme="minorHAnsi" w:cstheme="minorHAnsi"/>
        <w:bCs/>
        <w:sz w:val="22"/>
        <w:szCs w:val="26"/>
      </w:rPr>
      <w:t>Projekt „Młodzi technicy w Europie – zagraniczny staż kluczem do kariery zawodowej”</w:t>
    </w:r>
  </w:p>
  <w:p w:rsidR="00F461D7" w:rsidRDefault="00F461D7" w:rsidP="00F461D7">
    <w:pPr>
      <w:pStyle w:val="Default"/>
      <w:shd w:val="clear" w:color="auto" w:fill="FFFFFF" w:themeFill="background1"/>
      <w:rPr>
        <w:rFonts w:asciiTheme="minorHAnsi" w:hAnsiTheme="minorHAnsi" w:cstheme="minorHAnsi"/>
        <w:bCs/>
        <w:sz w:val="22"/>
        <w:szCs w:val="26"/>
      </w:rPr>
    </w:pPr>
    <w:r w:rsidRPr="00C9365B">
      <w:rPr>
        <w:rFonts w:asciiTheme="minorHAnsi" w:hAnsiTheme="minorHAnsi" w:cstheme="minorHAnsi"/>
        <w:bCs/>
        <w:sz w:val="22"/>
        <w:szCs w:val="26"/>
      </w:rPr>
      <w:t>Umowa nr 2019-1-PL01-KA102-063664 z dnia 26.07.2019 r., zawarta  z Fundacją Rozwoju Systemu Edukacji</w:t>
    </w:r>
  </w:p>
  <w:p w:rsidR="003E5F62" w:rsidRDefault="003E5F6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F67"/>
    <w:multiLevelType w:val="hybridMultilevel"/>
    <w:tmpl w:val="2EF27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F62"/>
    <w:rsid w:val="00171B27"/>
    <w:rsid w:val="002142E9"/>
    <w:rsid w:val="002D33F7"/>
    <w:rsid w:val="003E5F62"/>
    <w:rsid w:val="005046C9"/>
    <w:rsid w:val="0061293F"/>
    <w:rsid w:val="006D4969"/>
    <w:rsid w:val="006D5CF5"/>
    <w:rsid w:val="00791FFE"/>
    <w:rsid w:val="0080312C"/>
    <w:rsid w:val="00862C19"/>
    <w:rsid w:val="00CD1EE0"/>
    <w:rsid w:val="00D53A04"/>
    <w:rsid w:val="00DE2495"/>
    <w:rsid w:val="00F31407"/>
    <w:rsid w:val="00F461D7"/>
    <w:rsid w:val="00FA5103"/>
    <w:rsid w:val="00FE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E5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E5F6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E5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E5F6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E5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F6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F62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Default">
    <w:name w:val="Default"/>
    <w:rsid w:val="00F461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Luczak</dc:creator>
  <cp:lastModifiedBy>Ola Luczak</cp:lastModifiedBy>
  <cp:revision>4</cp:revision>
  <dcterms:created xsi:type="dcterms:W3CDTF">2020-09-07T18:48:00Z</dcterms:created>
  <dcterms:modified xsi:type="dcterms:W3CDTF">2021-09-09T10:45:00Z</dcterms:modified>
</cp:coreProperties>
</file>